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15B6C" w14:textId="77777777" w:rsidR="00D138BE" w:rsidRDefault="00D01ED0" w:rsidP="0055608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37A0F045" wp14:editId="342E5272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2D20B0" w14:textId="77777777"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F4BF3DB" w14:textId="77777777" w:rsidR="000C19A2" w:rsidRPr="002C4001" w:rsidRDefault="000C19A2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D6CBF5" w14:textId="77777777" w:rsidR="00D138BE" w:rsidRPr="002C4001" w:rsidRDefault="00D138BE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4001">
        <w:rPr>
          <w:rFonts w:ascii="Times New Roman" w:hAnsi="Times New Roman" w:cs="Times New Roman"/>
          <w:sz w:val="28"/>
          <w:szCs w:val="28"/>
        </w:rPr>
        <w:t>К</w:t>
      </w:r>
      <w:r w:rsidR="00683C9D" w:rsidRPr="002C4001">
        <w:rPr>
          <w:rFonts w:ascii="Times New Roman" w:hAnsi="Times New Roman" w:cs="Times New Roman"/>
          <w:sz w:val="28"/>
          <w:szCs w:val="28"/>
        </w:rPr>
        <w:t>ИЇВСЬКА РАЙОННА В м. ПОЛТАВІ РАДА</w:t>
      </w:r>
    </w:p>
    <w:p w14:paraId="1E5B6713" w14:textId="77777777" w:rsidR="0061573B" w:rsidRPr="002C4001" w:rsidRDefault="0061573B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4001">
        <w:rPr>
          <w:rFonts w:ascii="Times New Roman" w:hAnsi="Times New Roman" w:cs="Times New Roman"/>
          <w:sz w:val="28"/>
          <w:szCs w:val="28"/>
        </w:rPr>
        <w:t>(</w:t>
      </w:r>
      <w:r w:rsidR="00C36842" w:rsidRPr="002C4001">
        <w:rPr>
          <w:rFonts w:ascii="Times New Roman" w:hAnsi="Times New Roman" w:cs="Times New Roman"/>
          <w:sz w:val="28"/>
          <w:szCs w:val="28"/>
        </w:rPr>
        <w:t>шістна</w:t>
      </w:r>
      <w:r w:rsidR="00893BC5" w:rsidRPr="002C4001">
        <w:rPr>
          <w:rFonts w:ascii="Times New Roman" w:hAnsi="Times New Roman" w:cs="Times New Roman"/>
          <w:sz w:val="28"/>
          <w:szCs w:val="28"/>
        </w:rPr>
        <w:t xml:space="preserve">дцята позачергова </w:t>
      </w:r>
      <w:r w:rsidRPr="002C4001">
        <w:rPr>
          <w:rFonts w:ascii="Times New Roman" w:hAnsi="Times New Roman" w:cs="Times New Roman"/>
          <w:sz w:val="28"/>
          <w:szCs w:val="28"/>
        </w:rPr>
        <w:t>сесія восьмого скликання)</w:t>
      </w:r>
    </w:p>
    <w:p w14:paraId="338DFB20" w14:textId="77777777" w:rsidR="0061573B" w:rsidRDefault="0061573B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</w:p>
    <w:p w14:paraId="68E7CF71" w14:textId="77777777" w:rsidR="00D138BE" w:rsidRPr="00B82DA0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 w:rsidRPr="00B82DA0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B82DA0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B82DA0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14:paraId="200E1392" w14:textId="77777777"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14:paraId="571182A2" w14:textId="77777777"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14:paraId="55CD5C57" w14:textId="77777777" w:rsidR="005F754B" w:rsidRDefault="00532BB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1573B">
        <w:rPr>
          <w:rFonts w:ascii="Times New Roman" w:hAnsi="Times New Roman" w:cs="Times New Roman"/>
          <w:sz w:val="28"/>
          <w:szCs w:val="28"/>
        </w:rPr>
        <w:t xml:space="preserve">ід </w:t>
      </w:r>
      <w:r w:rsidR="00041068">
        <w:rPr>
          <w:rFonts w:ascii="Times New Roman" w:hAnsi="Times New Roman" w:cs="Times New Roman"/>
          <w:sz w:val="28"/>
          <w:szCs w:val="28"/>
        </w:rPr>
        <w:t xml:space="preserve"> 30 </w:t>
      </w:r>
      <w:r w:rsidR="0023236B">
        <w:rPr>
          <w:rFonts w:ascii="Times New Roman" w:hAnsi="Times New Roman" w:cs="Times New Roman"/>
          <w:sz w:val="28"/>
          <w:szCs w:val="28"/>
        </w:rPr>
        <w:t xml:space="preserve">грудня </w:t>
      </w:r>
      <w:r w:rsidR="00353CAB" w:rsidRPr="00353CAB">
        <w:rPr>
          <w:rFonts w:ascii="Times New Roman" w:hAnsi="Times New Roman" w:cs="Times New Roman"/>
          <w:sz w:val="28"/>
          <w:szCs w:val="28"/>
        </w:rPr>
        <w:t>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14:paraId="425C4721" w14:textId="77777777" w:rsidR="0023236B" w:rsidRDefault="0023236B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23236B" w14:paraId="692AA6CF" w14:textId="77777777" w:rsidTr="0023236B">
        <w:tc>
          <w:tcPr>
            <w:tcW w:w="4786" w:type="dxa"/>
          </w:tcPr>
          <w:p w14:paraId="69218870" w14:textId="77777777" w:rsidR="0023236B" w:rsidRDefault="00B82DA0" w:rsidP="0023236B">
            <w:pPr>
              <w:pStyle w:val="10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Про внесення змін у </w:t>
            </w:r>
            <w:r w:rsidR="0023236B">
              <w:rPr>
                <w:szCs w:val="28"/>
              </w:rPr>
              <w:t>Додаток до рішення</w:t>
            </w:r>
            <w:r w:rsidR="0023236B" w:rsidRPr="00393C6F">
              <w:rPr>
                <w:szCs w:val="28"/>
              </w:rPr>
              <w:t xml:space="preserve"> </w:t>
            </w:r>
            <w:r w:rsidR="0023236B">
              <w:rPr>
                <w:szCs w:val="28"/>
              </w:rPr>
              <w:t>п’ятнадцятої позачергової сесії восьмого</w:t>
            </w:r>
            <w:r w:rsidR="0023236B" w:rsidRPr="00393C6F">
              <w:rPr>
                <w:szCs w:val="28"/>
              </w:rPr>
              <w:t xml:space="preserve"> </w:t>
            </w:r>
            <w:r w:rsidR="0023236B">
              <w:rPr>
                <w:szCs w:val="28"/>
              </w:rPr>
              <w:t>скликання «Про припинення шляхом ліквідації Управління соціального захисту населення виконавчого комітету Київської районної в м. Полтаві ради»</w:t>
            </w:r>
          </w:p>
          <w:p w14:paraId="467C2D85" w14:textId="77777777" w:rsidR="0023236B" w:rsidRDefault="0023236B" w:rsidP="0023236B">
            <w:pPr>
              <w:pStyle w:val="10"/>
              <w:ind w:firstLine="0"/>
              <w:rPr>
                <w:szCs w:val="28"/>
                <w:lang w:val="ru-RU"/>
              </w:rPr>
            </w:pPr>
          </w:p>
          <w:p w14:paraId="24EB1252" w14:textId="77777777" w:rsidR="0023236B" w:rsidRDefault="0023236B" w:rsidP="0023236B">
            <w:pPr>
              <w:pStyle w:val="10"/>
              <w:ind w:firstLine="0"/>
              <w:rPr>
                <w:szCs w:val="28"/>
                <w:lang w:val="ru-RU"/>
              </w:rPr>
            </w:pPr>
          </w:p>
        </w:tc>
      </w:tr>
    </w:tbl>
    <w:p w14:paraId="244E36EE" w14:textId="77777777"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 xml:space="preserve">Відповідно </w:t>
      </w:r>
      <w:r w:rsidR="009F2170">
        <w:rPr>
          <w:sz w:val="28"/>
          <w:szCs w:val="28"/>
        </w:rPr>
        <w:t>статей 104-105, 110-112</w:t>
      </w:r>
      <w:r w:rsidR="004853C4">
        <w:rPr>
          <w:sz w:val="28"/>
          <w:szCs w:val="28"/>
        </w:rPr>
        <w:t xml:space="preserve"> </w:t>
      </w:r>
      <w:r w:rsidR="000841D2">
        <w:rPr>
          <w:sz w:val="28"/>
          <w:szCs w:val="28"/>
        </w:rPr>
        <w:t>Цивільного кодексу України, Закону України «Про державну реєстрацію юридичних осіб, фізичних осіб-підприємців та громадських формувань»</w:t>
      </w:r>
      <w:r w:rsidR="0061573B">
        <w:rPr>
          <w:sz w:val="28"/>
          <w:szCs w:val="28"/>
        </w:rPr>
        <w:t>,</w:t>
      </w:r>
      <w:r w:rsidR="000841D2">
        <w:rPr>
          <w:sz w:val="28"/>
          <w:szCs w:val="28"/>
        </w:rPr>
        <w:t xml:space="preserve"> статті 41 Закону України «Про місцеве самоврядування в Україні»</w:t>
      </w:r>
      <w:r w:rsidR="00117C96">
        <w:rPr>
          <w:sz w:val="28"/>
          <w:szCs w:val="28"/>
        </w:rPr>
        <w:t>, р</w:t>
      </w:r>
      <w:r w:rsidR="000841D2">
        <w:rPr>
          <w:sz w:val="28"/>
          <w:szCs w:val="28"/>
        </w:rPr>
        <w:t>ішення п’ятдесят п’ятої сесії Полтавської міської ради восьмого скликання від 31 травня 2024 року «Про створення Департаменту соціального захисту населення Полтавської міської ради, рішення</w:t>
      </w:r>
      <w:r w:rsidR="00117C96">
        <w:rPr>
          <w:sz w:val="28"/>
          <w:szCs w:val="28"/>
        </w:rPr>
        <w:t xml:space="preserve"> </w:t>
      </w:r>
      <w:r w:rsidR="0061573B">
        <w:rPr>
          <w:sz w:val="28"/>
          <w:szCs w:val="28"/>
        </w:rPr>
        <w:t xml:space="preserve">12 позачергової </w:t>
      </w:r>
      <w:r w:rsidR="00117C96">
        <w:rPr>
          <w:sz w:val="28"/>
          <w:szCs w:val="28"/>
        </w:rPr>
        <w:t xml:space="preserve">сесії Київської районної в м. Полтаві ради восьмого скликання від </w:t>
      </w:r>
      <w:r w:rsidR="0061573B">
        <w:rPr>
          <w:sz w:val="28"/>
          <w:szCs w:val="28"/>
        </w:rPr>
        <w:t xml:space="preserve">11 </w:t>
      </w:r>
      <w:r w:rsidR="00117C96">
        <w:rPr>
          <w:sz w:val="28"/>
          <w:szCs w:val="28"/>
        </w:rPr>
        <w:t>січня 2024 року</w:t>
      </w:r>
      <w:r w:rsidR="006935E8">
        <w:rPr>
          <w:sz w:val="28"/>
          <w:szCs w:val="28"/>
        </w:rPr>
        <w:t xml:space="preserve"> «</w:t>
      </w:r>
      <w:r w:rsidR="0061573B">
        <w:rPr>
          <w:sz w:val="28"/>
          <w:szCs w:val="28"/>
        </w:rPr>
        <w:t>Щ</w:t>
      </w:r>
      <w:r w:rsidR="006935E8">
        <w:rPr>
          <w:sz w:val="28"/>
          <w:szCs w:val="28"/>
        </w:rPr>
        <w:t>о</w:t>
      </w:r>
      <w:r w:rsidR="0061573B">
        <w:rPr>
          <w:sz w:val="28"/>
          <w:szCs w:val="28"/>
        </w:rPr>
        <w:t>до зміни обсягу повн</w:t>
      </w:r>
      <w:r w:rsidR="00107621">
        <w:rPr>
          <w:sz w:val="28"/>
          <w:szCs w:val="28"/>
        </w:rPr>
        <w:t>оважень</w:t>
      </w:r>
      <w:r w:rsidR="0061573B">
        <w:rPr>
          <w:sz w:val="28"/>
          <w:szCs w:val="28"/>
        </w:rPr>
        <w:t xml:space="preserve">, які здійснює </w:t>
      </w:r>
      <w:r w:rsidR="000841D2">
        <w:rPr>
          <w:sz w:val="28"/>
          <w:szCs w:val="28"/>
        </w:rPr>
        <w:t xml:space="preserve"> </w:t>
      </w:r>
      <w:r w:rsidR="009E0535">
        <w:rPr>
          <w:sz w:val="28"/>
          <w:szCs w:val="28"/>
        </w:rPr>
        <w:t>Київська</w:t>
      </w:r>
      <w:r w:rsidR="00D85976">
        <w:rPr>
          <w:sz w:val="28"/>
          <w:szCs w:val="28"/>
        </w:rPr>
        <w:t xml:space="preserve"> районна</w:t>
      </w:r>
      <w:r>
        <w:rPr>
          <w:sz w:val="28"/>
          <w:szCs w:val="28"/>
        </w:rPr>
        <w:t xml:space="preserve"> в м. Полтаві ради</w:t>
      </w:r>
      <w:r w:rsidR="0061573B">
        <w:rPr>
          <w:sz w:val="28"/>
          <w:szCs w:val="28"/>
        </w:rPr>
        <w:t>»</w:t>
      </w:r>
      <w:r w:rsidR="009E0535">
        <w:rPr>
          <w:sz w:val="28"/>
          <w:szCs w:val="28"/>
        </w:rPr>
        <w:t>,</w:t>
      </w:r>
      <w:r w:rsidR="009E0535" w:rsidRPr="009E0535">
        <w:rPr>
          <w:sz w:val="28"/>
          <w:szCs w:val="28"/>
        </w:rPr>
        <w:t xml:space="preserve"> </w:t>
      </w:r>
      <w:r w:rsidR="009E0535">
        <w:rPr>
          <w:sz w:val="28"/>
          <w:szCs w:val="28"/>
        </w:rPr>
        <w:t>рішення п’ятдесят шостої сесії Полтавської міської ради восьмого скликання від 23 липня 2024 року «Про зміну обсягу і меж повноважень, які здійснюють  районні у місті Полтаві ради», Київська районна в м. Полтаві рада,</w:t>
      </w:r>
    </w:p>
    <w:p w14:paraId="679E193B" w14:textId="77777777" w:rsidR="00AF23C0" w:rsidRDefault="00AF23C0" w:rsidP="00353CAB">
      <w:pPr>
        <w:pStyle w:val="1"/>
        <w:jc w:val="both"/>
        <w:rPr>
          <w:sz w:val="28"/>
          <w:szCs w:val="28"/>
        </w:rPr>
      </w:pPr>
    </w:p>
    <w:p w14:paraId="373AE54B" w14:textId="77777777" w:rsidR="00353CAB" w:rsidRDefault="00D85976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ВИРІШИЛА</w:t>
      </w:r>
      <w:r w:rsidR="00353CAB">
        <w:rPr>
          <w:sz w:val="28"/>
          <w:szCs w:val="28"/>
        </w:rPr>
        <w:t>:</w:t>
      </w:r>
    </w:p>
    <w:p w14:paraId="697B478F" w14:textId="77777777" w:rsidR="0023236B" w:rsidRDefault="0023236B" w:rsidP="00353CAB">
      <w:pPr>
        <w:pStyle w:val="1"/>
        <w:jc w:val="both"/>
        <w:rPr>
          <w:sz w:val="28"/>
          <w:szCs w:val="28"/>
        </w:rPr>
      </w:pPr>
    </w:p>
    <w:p w14:paraId="39752692" w14:textId="77777777" w:rsidR="00E5546E" w:rsidRDefault="00393C6F" w:rsidP="00FD778D">
      <w:pPr>
        <w:pStyle w:val="10"/>
        <w:ind w:firstLine="567"/>
        <w:rPr>
          <w:szCs w:val="28"/>
        </w:rPr>
      </w:pPr>
      <w:r>
        <w:rPr>
          <w:szCs w:val="28"/>
        </w:rPr>
        <w:t>1</w:t>
      </w:r>
      <w:r w:rsidR="00E5546E">
        <w:rPr>
          <w:szCs w:val="28"/>
        </w:rPr>
        <w:t>.</w:t>
      </w:r>
      <w:r w:rsidRPr="00393C6F">
        <w:rPr>
          <w:szCs w:val="28"/>
        </w:rPr>
        <w:t xml:space="preserve"> </w:t>
      </w:r>
      <w:r>
        <w:rPr>
          <w:szCs w:val="28"/>
        </w:rPr>
        <w:t xml:space="preserve">Внести </w:t>
      </w:r>
      <w:r w:rsidR="00E34FF7">
        <w:rPr>
          <w:szCs w:val="28"/>
        </w:rPr>
        <w:t xml:space="preserve">з 01.01.2025 </w:t>
      </w:r>
      <w:r>
        <w:rPr>
          <w:szCs w:val="28"/>
        </w:rPr>
        <w:t xml:space="preserve">зміни </w:t>
      </w:r>
      <w:r w:rsidR="00F328BB">
        <w:rPr>
          <w:szCs w:val="28"/>
        </w:rPr>
        <w:t>у</w:t>
      </w:r>
      <w:r w:rsidR="000F0D97">
        <w:rPr>
          <w:szCs w:val="28"/>
        </w:rPr>
        <w:t xml:space="preserve"> Додат</w:t>
      </w:r>
      <w:r w:rsidR="00F328BB">
        <w:rPr>
          <w:szCs w:val="28"/>
        </w:rPr>
        <w:t>о</w:t>
      </w:r>
      <w:r w:rsidR="000F0D97">
        <w:rPr>
          <w:szCs w:val="28"/>
        </w:rPr>
        <w:t>к до рішення</w:t>
      </w:r>
      <w:r w:rsidR="000F0D97" w:rsidRPr="00393C6F">
        <w:rPr>
          <w:szCs w:val="28"/>
        </w:rPr>
        <w:t xml:space="preserve"> </w:t>
      </w:r>
      <w:r w:rsidR="00FD778D">
        <w:rPr>
          <w:szCs w:val="28"/>
        </w:rPr>
        <w:t xml:space="preserve">п’ятнадцятої позачергової </w:t>
      </w:r>
      <w:r w:rsidR="00B82DA0">
        <w:rPr>
          <w:szCs w:val="28"/>
        </w:rPr>
        <w:t xml:space="preserve">сесії </w:t>
      </w:r>
      <w:r w:rsidR="000F0D97">
        <w:rPr>
          <w:szCs w:val="28"/>
        </w:rPr>
        <w:t>восьмого</w:t>
      </w:r>
      <w:r w:rsidR="000F0D97" w:rsidRPr="00393C6F">
        <w:rPr>
          <w:szCs w:val="28"/>
        </w:rPr>
        <w:t xml:space="preserve"> </w:t>
      </w:r>
      <w:r w:rsidR="000F0D97">
        <w:rPr>
          <w:szCs w:val="28"/>
        </w:rPr>
        <w:t xml:space="preserve">скликання від </w:t>
      </w:r>
      <w:r w:rsidR="0023236B">
        <w:rPr>
          <w:szCs w:val="28"/>
        </w:rPr>
        <w:t xml:space="preserve">29 жовтня 2024 року «Про припинення шляхом ліквідації Управління соціального захисту населення виконавчого комітету Київської районної в м. Полтаві ради» </w:t>
      </w:r>
      <w:r w:rsidR="000F0D97">
        <w:rPr>
          <w:szCs w:val="28"/>
        </w:rPr>
        <w:t xml:space="preserve">та </w:t>
      </w:r>
      <w:r w:rsidR="00041068">
        <w:rPr>
          <w:szCs w:val="28"/>
        </w:rPr>
        <w:t>затвердити</w:t>
      </w:r>
      <w:r w:rsidR="00FD778D">
        <w:rPr>
          <w:szCs w:val="28"/>
        </w:rPr>
        <w:t xml:space="preserve"> </w:t>
      </w:r>
      <w:r w:rsidR="0023236B">
        <w:rPr>
          <w:szCs w:val="28"/>
        </w:rPr>
        <w:t xml:space="preserve">його в наступній редакції: </w:t>
      </w:r>
    </w:p>
    <w:p w14:paraId="5E557EE9" w14:textId="77777777" w:rsidR="00BE2F28" w:rsidRDefault="00BE2F28" w:rsidP="00537740">
      <w:pPr>
        <w:pStyle w:val="1"/>
        <w:ind w:left="4956"/>
        <w:jc w:val="both"/>
        <w:rPr>
          <w:sz w:val="28"/>
          <w:szCs w:val="28"/>
        </w:rPr>
      </w:pPr>
    </w:p>
    <w:p w14:paraId="10F2A29D" w14:textId="77777777" w:rsidR="00BE2F28" w:rsidRDefault="00BE2F28" w:rsidP="00537740">
      <w:pPr>
        <w:pStyle w:val="1"/>
        <w:ind w:left="4956"/>
        <w:jc w:val="both"/>
        <w:rPr>
          <w:sz w:val="28"/>
          <w:szCs w:val="28"/>
        </w:rPr>
      </w:pPr>
    </w:p>
    <w:p w14:paraId="47551F13" w14:textId="77777777" w:rsidR="00BE2F28" w:rsidRDefault="00BE2F28" w:rsidP="00537740">
      <w:pPr>
        <w:pStyle w:val="1"/>
        <w:ind w:left="4956"/>
        <w:jc w:val="both"/>
        <w:rPr>
          <w:sz w:val="28"/>
          <w:szCs w:val="28"/>
        </w:rPr>
      </w:pPr>
    </w:p>
    <w:p w14:paraId="27960507" w14:textId="77777777" w:rsidR="00FD778D" w:rsidRDefault="00FD778D" w:rsidP="00F335CB">
      <w:pPr>
        <w:pStyle w:val="1"/>
        <w:jc w:val="center"/>
        <w:rPr>
          <w:sz w:val="28"/>
          <w:szCs w:val="28"/>
        </w:rPr>
      </w:pPr>
    </w:p>
    <w:p w14:paraId="414BB150" w14:textId="77777777" w:rsidR="00F335CB" w:rsidRDefault="00F335CB" w:rsidP="00F335CB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Персональний склад ліквідаційної комісії з припинення</w:t>
      </w:r>
      <w:r w:rsidRPr="00E5546E">
        <w:rPr>
          <w:sz w:val="28"/>
          <w:szCs w:val="28"/>
        </w:rPr>
        <w:t xml:space="preserve"> </w:t>
      </w:r>
      <w:r>
        <w:rPr>
          <w:sz w:val="28"/>
          <w:szCs w:val="28"/>
        </w:rPr>
        <w:t>шляхом ліквідації</w:t>
      </w:r>
      <w:r w:rsidRPr="00E5546E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управління соціального захисту населення виконавчого комітету Київської районної в м. Полтаві ради</w:t>
      </w:r>
    </w:p>
    <w:p w14:paraId="0FDE26C1" w14:textId="77777777" w:rsidR="00F335CB" w:rsidRDefault="00F335CB" w:rsidP="00F335CB">
      <w:pPr>
        <w:pStyle w:val="1"/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35"/>
        <w:gridCol w:w="3017"/>
        <w:gridCol w:w="2410"/>
        <w:gridCol w:w="2977"/>
      </w:tblGrid>
      <w:tr w:rsidR="00041068" w14:paraId="7D96840B" w14:textId="77777777" w:rsidTr="00041068">
        <w:tc>
          <w:tcPr>
            <w:tcW w:w="635" w:type="dxa"/>
          </w:tcPr>
          <w:p w14:paraId="588161AD" w14:textId="77777777" w:rsidR="00041068" w:rsidRDefault="00041068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з/п</w:t>
            </w:r>
          </w:p>
        </w:tc>
        <w:tc>
          <w:tcPr>
            <w:tcW w:w="3017" w:type="dxa"/>
          </w:tcPr>
          <w:p w14:paraId="768D0016" w14:textId="77777777" w:rsidR="00041068" w:rsidRDefault="00041068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Прізвище, ім’я по батькові</w:t>
            </w:r>
          </w:p>
        </w:tc>
        <w:tc>
          <w:tcPr>
            <w:tcW w:w="2410" w:type="dxa"/>
          </w:tcPr>
          <w:p w14:paraId="1A494ED2" w14:textId="77777777" w:rsidR="00041068" w:rsidRDefault="00041068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Повноваження</w:t>
            </w:r>
          </w:p>
        </w:tc>
        <w:tc>
          <w:tcPr>
            <w:tcW w:w="2977" w:type="dxa"/>
          </w:tcPr>
          <w:p w14:paraId="09618777" w14:textId="77777777" w:rsidR="00041068" w:rsidRDefault="00041068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Персональні дані </w:t>
            </w:r>
            <w:r w:rsidRPr="00551689">
              <w:t>(серія, номер паспорту, ІПН)</w:t>
            </w:r>
          </w:p>
        </w:tc>
      </w:tr>
      <w:tr w:rsidR="00041068" w14:paraId="4B465BE1" w14:textId="77777777" w:rsidTr="00041068">
        <w:tc>
          <w:tcPr>
            <w:tcW w:w="635" w:type="dxa"/>
          </w:tcPr>
          <w:p w14:paraId="12549375" w14:textId="77777777" w:rsidR="00041068" w:rsidRDefault="00041068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017" w:type="dxa"/>
          </w:tcPr>
          <w:p w14:paraId="51A9B3EA" w14:textId="77777777" w:rsidR="00041068" w:rsidRDefault="00041068" w:rsidP="00D56207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Чайка Тетяна Іванівна</w:t>
            </w:r>
          </w:p>
        </w:tc>
        <w:tc>
          <w:tcPr>
            <w:tcW w:w="2410" w:type="dxa"/>
          </w:tcPr>
          <w:p w14:paraId="7667EBA0" w14:textId="77777777" w:rsidR="00041068" w:rsidRDefault="00041068" w:rsidP="00041068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</w:t>
            </w:r>
          </w:p>
        </w:tc>
        <w:tc>
          <w:tcPr>
            <w:tcW w:w="2977" w:type="dxa"/>
          </w:tcPr>
          <w:p w14:paraId="78115066" w14:textId="4023D26E" w:rsidR="00041068" w:rsidRDefault="00041068" w:rsidP="00D56207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  <w:tr w:rsidR="00041068" w14:paraId="0A242AEA" w14:textId="77777777" w:rsidTr="00041068">
        <w:tc>
          <w:tcPr>
            <w:tcW w:w="635" w:type="dxa"/>
          </w:tcPr>
          <w:p w14:paraId="653FA645" w14:textId="77777777" w:rsidR="00041068" w:rsidRDefault="00041068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017" w:type="dxa"/>
          </w:tcPr>
          <w:p w14:paraId="55DA959C" w14:textId="77777777" w:rsidR="00041068" w:rsidRDefault="00041068" w:rsidP="00F335CB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Горобець Наталія Миколаївна</w:t>
            </w:r>
          </w:p>
        </w:tc>
        <w:tc>
          <w:tcPr>
            <w:tcW w:w="2410" w:type="dxa"/>
          </w:tcPr>
          <w:p w14:paraId="3DAA54C5" w14:textId="77777777" w:rsidR="00041068" w:rsidRDefault="00041068" w:rsidP="00041068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комісії</w:t>
            </w:r>
          </w:p>
        </w:tc>
        <w:tc>
          <w:tcPr>
            <w:tcW w:w="2977" w:type="dxa"/>
          </w:tcPr>
          <w:p w14:paraId="1721E393" w14:textId="394CA75E" w:rsidR="00041068" w:rsidRDefault="00041068" w:rsidP="00F335CB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  <w:tr w:rsidR="00041068" w14:paraId="113DE8DB" w14:textId="77777777" w:rsidTr="00041068">
        <w:tc>
          <w:tcPr>
            <w:tcW w:w="635" w:type="dxa"/>
          </w:tcPr>
          <w:p w14:paraId="288F0270" w14:textId="77777777" w:rsidR="00041068" w:rsidRDefault="00041068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017" w:type="dxa"/>
          </w:tcPr>
          <w:p w14:paraId="115D5BB5" w14:textId="77777777" w:rsidR="00041068" w:rsidRDefault="00041068" w:rsidP="00D56207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Кравченко Наталія Олексіївна </w:t>
            </w:r>
          </w:p>
        </w:tc>
        <w:tc>
          <w:tcPr>
            <w:tcW w:w="2410" w:type="dxa"/>
          </w:tcPr>
          <w:p w14:paraId="4593DA23" w14:textId="77777777" w:rsidR="00041068" w:rsidRDefault="00041068" w:rsidP="00041068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комісії</w:t>
            </w:r>
          </w:p>
        </w:tc>
        <w:tc>
          <w:tcPr>
            <w:tcW w:w="2977" w:type="dxa"/>
          </w:tcPr>
          <w:p w14:paraId="10471002" w14:textId="4CBDA015" w:rsidR="00041068" w:rsidRDefault="00041068" w:rsidP="00D56207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  <w:tr w:rsidR="00041068" w14:paraId="5CB59023" w14:textId="77777777" w:rsidTr="00041068">
        <w:tc>
          <w:tcPr>
            <w:tcW w:w="635" w:type="dxa"/>
          </w:tcPr>
          <w:p w14:paraId="0F1AE204" w14:textId="77777777" w:rsidR="00041068" w:rsidRDefault="00041068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017" w:type="dxa"/>
          </w:tcPr>
          <w:p w14:paraId="155D7FBC" w14:textId="77777777" w:rsidR="00041068" w:rsidRDefault="00041068" w:rsidP="00F335CB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Мартиненко Алла Петрівна</w:t>
            </w:r>
          </w:p>
        </w:tc>
        <w:tc>
          <w:tcPr>
            <w:tcW w:w="2410" w:type="dxa"/>
          </w:tcPr>
          <w:p w14:paraId="3EF9FF54" w14:textId="77777777" w:rsidR="00041068" w:rsidRPr="00F335CB" w:rsidRDefault="00041068">
            <w:pPr>
              <w:rPr>
                <w:rFonts w:ascii="Times New Roman" w:hAnsi="Times New Roman" w:cs="Times New Roman"/>
              </w:rPr>
            </w:pPr>
            <w:r w:rsidRPr="00F335CB">
              <w:rPr>
                <w:rFonts w:ascii="Times New Roman" w:hAnsi="Times New Roman" w:cs="Times New Roman"/>
                <w:sz w:val="28"/>
                <w:szCs w:val="28"/>
              </w:rPr>
              <w:t>Член комісії</w:t>
            </w:r>
          </w:p>
        </w:tc>
        <w:tc>
          <w:tcPr>
            <w:tcW w:w="2977" w:type="dxa"/>
          </w:tcPr>
          <w:p w14:paraId="7B3FE15C" w14:textId="21B324CA" w:rsidR="00041068" w:rsidRDefault="00041068" w:rsidP="00F335CB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  <w:tr w:rsidR="00041068" w14:paraId="36705110" w14:textId="77777777" w:rsidTr="00041068">
        <w:tc>
          <w:tcPr>
            <w:tcW w:w="635" w:type="dxa"/>
          </w:tcPr>
          <w:p w14:paraId="3C678986" w14:textId="77777777" w:rsidR="00041068" w:rsidRDefault="00041068" w:rsidP="00F335CB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017" w:type="dxa"/>
          </w:tcPr>
          <w:p w14:paraId="6B13A85A" w14:textId="77777777" w:rsidR="00041068" w:rsidRDefault="00041068" w:rsidP="00F335CB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Бондаренко Лариса Миколаївна</w:t>
            </w:r>
          </w:p>
        </w:tc>
        <w:tc>
          <w:tcPr>
            <w:tcW w:w="2410" w:type="dxa"/>
          </w:tcPr>
          <w:p w14:paraId="6C2E7A41" w14:textId="77777777" w:rsidR="00041068" w:rsidRPr="00F335CB" w:rsidRDefault="00041068">
            <w:pPr>
              <w:rPr>
                <w:rFonts w:ascii="Times New Roman" w:hAnsi="Times New Roman" w:cs="Times New Roman"/>
              </w:rPr>
            </w:pPr>
            <w:r w:rsidRPr="00F335CB">
              <w:rPr>
                <w:rFonts w:ascii="Times New Roman" w:hAnsi="Times New Roman" w:cs="Times New Roman"/>
                <w:sz w:val="28"/>
                <w:szCs w:val="28"/>
              </w:rPr>
              <w:t>Член комісії</w:t>
            </w:r>
          </w:p>
        </w:tc>
        <w:tc>
          <w:tcPr>
            <w:tcW w:w="2977" w:type="dxa"/>
          </w:tcPr>
          <w:p w14:paraId="1906D6EF" w14:textId="70972715" w:rsidR="00041068" w:rsidRDefault="00041068" w:rsidP="00F335CB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</w:tbl>
    <w:p w14:paraId="0DE29C2C" w14:textId="77777777" w:rsidR="00F335CB" w:rsidRDefault="00F335CB" w:rsidP="00F335CB">
      <w:pPr>
        <w:pStyle w:val="1"/>
        <w:jc w:val="center"/>
        <w:rPr>
          <w:sz w:val="28"/>
          <w:szCs w:val="28"/>
        </w:rPr>
      </w:pPr>
    </w:p>
    <w:p w14:paraId="498DF0CB" w14:textId="77777777" w:rsidR="0023236B" w:rsidRDefault="0023236B" w:rsidP="00F335CB">
      <w:pPr>
        <w:pStyle w:val="1"/>
        <w:jc w:val="center"/>
        <w:rPr>
          <w:sz w:val="28"/>
          <w:szCs w:val="28"/>
        </w:rPr>
      </w:pPr>
    </w:p>
    <w:p w14:paraId="655B670C" w14:textId="77777777" w:rsidR="0023236B" w:rsidRDefault="0023236B" w:rsidP="00F335CB">
      <w:pPr>
        <w:pStyle w:val="1"/>
        <w:jc w:val="center"/>
        <w:rPr>
          <w:sz w:val="28"/>
          <w:szCs w:val="28"/>
        </w:rPr>
      </w:pPr>
    </w:p>
    <w:p w14:paraId="7E8D2640" w14:textId="77777777" w:rsidR="0023236B" w:rsidRDefault="0023236B" w:rsidP="0023236B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14:paraId="08015EDD" w14:textId="77777777" w:rsidR="0023236B" w:rsidRDefault="0023236B" w:rsidP="00F335CB">
      <w:pPr>
        <w:pStyle w:val="1"/>
        <w:jc w:val="center"/>
        <w:rPr>
          <w:sz w:val="28"/>
          <w:szCs w:val="28"/>
        </w:rPr>
      </w:pPr>
    </w:p>
    <w:sectPr w:rsidR="0023236B" w:rsidSect="0055608E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38BE"/>
    <w:rsid w:val="0000325C"/>
    <w:rsid w:val="00011AA2"/>
    <w:rsid w:val="00024942"/>
    <w:rsid w:val="00025B9F"/>
    <w:rsid w:val="00032264"/>
    <w:rsid w:val="00032B43"/>
    <w:rsid w:val="00041068"/>
    <w:rsid w:val="000427BB"/>
    <w:rsid w:val="00043A72"/>
    <w:rsid w:val="00045EC1"/>
    <w:rsid w:val="00046441"/>
    <w:rsid w:val="000556A2"/>
    <w:rsid w:val="0006003B"/>
    <w:rsid w:val="00065803"/>
    <w:rsid w:val="00065C00"/>
    <w:rsid w:val="00076565"/>
    <w:rsid w:val="000841D2"/>
    <w:rsid w:val="00086DBA"/>
    <w:rsid w:val="00087086"/>
    <w:rsid w:val="0008741C"/>
    <w:rsid w:val="0009015F"/>
    <w:rsid w:val="00092997"/>
    <w:rsid w:val="000967B8"/>
    <w:rsid w:val="000A1461"/>
    <w:rsid w:val="000A35E3"/>
    <w:rsid w:val="000A7874"/>
    <w:rsid w:val="000A7A0F"/>
    <w:rsid w:val="000B15FA"/>
    <w:rsid w:val="000B4CD9"/>
    <w:rsid w:val="000B7DA8"/>
    <w:rsid w:val="000C19A2"/>
    <w:rsid w:val="000C52A1"/>
    <w:rsid w:val="000C6762"/>
    <w:rsid w:val="000D5841"/>
    <w:rsid w:val="000F0D97"/>
    <w:rsid w:val="000F587C"/>
    <w:rsid w:val="001005F3"/>
    <w:rsid w:val="0010156B"/>
    <w:rsid w:val="00106D52"/>
    <w:rsid w:val="00107621"/>
    <w:rsid w:val="00110CEC"/>
    <w:rsid w:val="00115C1C"/>
    <w:rsid w:val="00117C96"/>
    <w:rsid w:val="00117FD3"/>
    <w:rsid w:val="0012137E"/>
    <w:rsid w:val="001339EA"/>
    <w:rsid w:val="001367A4"/>
    <w:rsid w:val="0014041F"/>
    <w:rsid w:val="00142A93"/>
    <w:rsid w:val="001445F7"/>
    <w:rsid w:val="00152E57"/>
    <w:rsid w:val="001604D1"/>
    <w:rsid w:val="00163392"/>
    <w:rsid w:val="00181407"/>
    <w:rsid w:val="00184E44"/>
    <w:rsid w:val="00192070"/>
    <w:rsid w:val="0019302D"/>
    <w:rsid w:val="001A11CA"/>
    <w:rsid w:val="001B60E6"/>
    <w:rsid w:val="001B6ADB"/>
    <w:rsid w:val="001D00BC"/>
    <w:rsid w:val="001E2D58"/>
    <w:rsid w:val="001E6DBF"/>
    <w:rsid w:val="001F2CF4"/>
    <w:rsid w:val="00200BA3"/>
    <w:rsid w:val="002133F4"/>
    <w:rsid w:val="002271A7"/>
    <w:rsid w:val="0023236B"/>
    <w:rsid w:val="0023412A"/>
    <w:rsid w:val="00253154"/>
    <w:rsid w:val="00254432"/>
    <w:rsid w:val="00260704"/>
    <w:rsid w:val="0026251B"/>
    <w:rsid w:val="00276BEC"/>
    <w:rsid w:val="00283878"/>
    <w:rsid w:val="00295884"/>
    <w:rsid w:val="002A2ADB"/>
    <w:rsid w:val="002B11D0"/>
    <w:rsid w:val="002B1B8F"/>
    <w:rsid w:val="002C1B7B"/>
    <w:rsid w:val="002C4001"/>
    <w:rsid w:val="002C77A3"/>
    <w:rsid w:val="002C7FF2"/>
    <w:rsid w:val="002D30C3"/>
    <w:rsid w:val="002E06A9"/>
    <w:rsid w:val="002E15F3"/>
    <w:rsid w:val="002F0688"/>
    <w:rsid w:val="002F4A71"/>
    <w:rsid w:val="002F5842"/>
    <w:rsid w:val="00303CA7"/>
    <w:rsid w:val="00306695"/>
    <w:rsid w:val="003120DD"/>
    <w:rsid w:val="003124F8"/>
    <w:rsid w:val="00312573"/>
    <w:rsid w:val="003228F2"/>
    <w:rsid w:val="00322FE7"/>
    <w:rsid w:val="003313EF"/>
    <w:rsid w:val="00342B2B"/>
    <w:rsid w:val="00342B7E"/>
    <w:rsid w:val="0034459A"/>
    <w:rsid w:val="00346E61"/>
    <w:rsid w:val="0035175B"/>
    <w:rsid w:val="00353CAB"/>
    <w:rsid w:val="0035500C"/>
    <w:rsid w:val="00355819"/>
    <w:rsid w:val="00356E4F"/>
    <w:rsid w:val="003643BF"/>
    <w:rsid w:val="00365661"/>
    <w:rsid w:val="00374496"/>
    <w:rsid w:val="00374A21"/>
    <w:rsid w:val="00381509"/>
    <w:rsid w:val="00393C6F"/>
    <w:rsid w:val="003A085D"/>
    <w:rsid w:val="003A1575"/>
    <w:rsid w:val="003C0141"/>
    <w:rsid w:val="003C6916"/>
    <w:rsid w:val="003C6AC5"/>
    <w:rsid w:val="003E0339"/>
    <w:rsid w:val="003E11DC"/>
    <w:rsid w:val="003F7F63"/>
    <w:rsid w:val="00400917"/>
    <w:rsid w:val="0041520A"/>
    <w:rsid w:val="004245B7"/>
    <w:rsid w:val="00430BDB"/>
    <w:rsid w:val="00436886"/>
    <w:rsid w:val="004374B2"/>
    <w:rsid w:val="00437F86"/>
    <w:rsid w:val="00440C32"/>
    <w:rsid w:val="00446964"/>
    <w:rsid w:val="00446B81"/>
    <w:rsid w:val="0045468B"/>
    <w:rsid w:val="0047573B"/>
    <w:rsid w:val="00480ABF"/>
    <w:rsid w:val="0048309F"/>
    <w:rsid w:val="004853C4"/>
    <w:rsid w:val="004A0679"/>
    <w:rsid w:val="004A108B"/>
    <w:rsid w:val="004A5E9F"/>
    <w:rsid w:val="004B10DD"/>
    <w:rsid w:val="004B2333"/>
    <w:rsid w:val="004B51DE"/>
    <w:rsid w:val="004C297E"/>
    <w:rsid w:val="004C3A98"/>
    <w:rsid w:val="004E284D"/>
    <w:rsid w:val="004E704D"/>
    <w:rsid w:val="004F0E8C"/>
    <w:rsid w:val="004F111F"/>
    <w:rsid w:val="00500DEB"/>
    <w:rsid w:val="005109CA"/>
    <w:rsid w:val="005141FE"/>
    <w:rsid w:val="00516161"/>
    <w:rsid w:val="005231DC"/>
    <w:rsid w:val="00523944"/>
    <w:rsid w:val="00525F86"/>
    <w:rsid w:val="00532BB4"/>
    <w:rsid w:val="0053403C"/>
    <w:rsid w:val="00535457"/>
    <w:rsid w:val="00537740"/>
    <w:rsid w:val="00537B78"/>
    <w:rsid w:val="00543EBC"/>
    <w:rsid w:val="00545D0D"/>
    <w:rsid w:val="00551689"/>
    <w:rsid w:val="00552377"/>
    <w:rsid w:val="00555739"/>
    <w:rsid w:val="0055608E"/>
    <w:rsid w:val="00564725"/>
    <w:rsid w:val="005757A3"/>
    <w:rsid w:val="00576699"/>
    <w:rsid w:val="005969F5"/>
    <w:rsid w:val="005A6C69"/>
    <w:rsid w:val="005A702B"/>
    <w:rsid w:val="005B134E"/>
    <w:rsid w:val="005C07E9"/>
    <w:rsid w:val="005C360C"/>
    <w:rsid w:val="005C5AD3"/>
    <w:rsid w:val="005C6ACC"/>
    <w:rsid w:val="005D1B19"/>
    <w:rsid w:val="005D2142"/>
    <w:rsid w:val="005D7A2A"/>
    <w:rsid w:val="005F754B"/>
    <w:rsid w:val="005F7EE9"/>
    <w:rsid w:val="00602E14"/>
    <w:rsid w:val="0060796E"/>
    <w:rsid w:val="006118C5"/>
    <w:rsid w:val="0061573B"/>
    <w:rsid w:val="00620A4E"/>
    <w:rsid w:val="0062536A"/>
    <w:rsid w:val="006341D3"/>
    <w:rsid w:val="00643CF7"/>
    <w:rsid w:val="00646720"/>
    <w:rsid w:val="00647BCD"/>
    <w:rsid w:val="006512AD"/>
    <w:rsid w:val="00653871"/>
    <w:rsid w:val="006547A6"/>
    <w:rsid w:val="00660709"/>
    <w:rsid w:val="0066489C"/>
    <w:rsid w:val="00664EA4"/>
    <w:rsid w:val="00667673"/>
    <w:rsid w:val="00677088"/>
    <w:rsid w:val="00683C9D"/>
    <w:rsid w:val="006862F7"/>
    <w:rsid w:val="00691248"/>
    <w:rsid w:val="006935E8"/>
    <w:rsid w:val="00695798"/>
    <w:rsid w:val="006965FE"/>
    <w:rsid w:val="006A2DE5"/>
    <w:rsid w:val="006C46EA"/>
    <w:rsid w:val="006C5F9B"/>
    <w:rsid w:val="006D4ECD"/>
    <w:rsid w:val="006F0FA3"/>
    <w:rsid w:val="006F1DE3"/>
    <w:rsid w:val="006F4C0B"/>
    <w:rsid w:val="006F4F72"/>
    <w:rsid w:val="006F671B"/>
    <w:rsid w:val="0070466C"/>
    <w:rsid w:val="00705C35"/>
    <w:rsid w:val="00706E9B"/>
    <w:rsid w:val="00707B1F"/>
    <w:rsid w:val="007104DE"/>
    <w:rsid w:val="00713232"/>
    <w:rsid w:val="00720173"/>
    <w:rsid w:val="00724A7E"/>
    <w:rsid w:val="00726830"/>
    <w:rsid w:val="00734DB8"/>
    <w:rsid w:val="00737A39"/>
    <w:rsid w:val="007407B6"/>
    <w:rsid w:val="00740ADA"/>
    <w:rsid w:val="0075178F"/>
    <w:rsid w:val="00755EB3"/>
    <w:rsid w:val="00762101"/>
    <w:rsid w:val="00762C5F"/>
    <w:rsid w:val="007703C5"/>
    <w:rsid w:val="00770797"/>
    <w:rsid w:val="00787A38"/>
    <w:rsid w:val="007907FE"/>
    <w:rsid w:val="00796249"/>
    <w:rsid w:val="007A19B0"/>
    <w:rsid w:val="007A4B85"/>
    <w:rsid w:val="007A52AE"/>
    <w:rsid w:val="007B7D90"/>
    <w:rsid w:val="007D14F8"/>
    <w:rsid w:val="007D1ECE"/>
    <w:rsid w:val="007D28D6"/>
    <w:rsid w:val="007E3444"/>
    <w:rsid w:val="007E4F76"/>
    <w:rsid w:val="007F4B98"/>
    <w:rsid w:val="007F62AD"/>
    <w:rsid w:val="00800818"/>
    <w:rsid w:val="0080313F"/>
    <w:rsid w:val="00815866"/>
    <w:rsid w:val="008170E4"/>
    <w:rsid w:val="00823AA6"/>
    <w:rsid w:val="0083470F"/>
    <w:rsid w:val="00837B3F"/>
    <w:rsid w:val="0084410E"/>
    <w:rsid w:val="00851831"/>
    <w:rsid w:val="00851B90"/>
    <w:rsid w:val="00852F47"/>
    <w:rsid w:val="00863D4B"/>
    <w:rsid w:val="0086518A"/>
    <w:rsid w:val="00873082"/>
    <w:rsid w:val="00882837"/>
    <w:rsid w:val="0088666E"/>
    <w:rsid w:val="008908F2"/>
    <w:rsid w:val="00893BC5"/>
    <w:rsid w:val="008953DD"/>
    <w:rsid w:val="008A31A8"/>
    <w:rsid w:val="008D2CD8"/>
    <w:rsid w:val="008D74F3"/>
    <w:rsid w:val="008E0DFA"/>
    <w:rsid w:val="009001CF"/>
    <w:rsid w:val="00905C29"/>
    <w:rsid w:val="0090750C"/>
    <w:rsid w:val="00910E3D"/>
    <w:rsid w:val="00910E9C"/>
    <w:rsid w:val="00911FED"/>
    <w:rsid w:val="00930547"/>
    <w:rsid w:val="009322AE"/>
    <w:rsid w:val="009377F0"/>
    <w:rsid w:val="009530A9"/>
    <w:rsid w:val="00961736"/>
    <w:rsid w:val="00962D95"/>
    <w:rsid w:val="00967443"/>
    <w:rsid w:val="00967F37"/>
    <w:rsid w:val="0098271A"/>
    <w:rsid w:val="00991870"/>
    <w:rsid w:val="0099698A"/>
    <w:rsid w:val="009A2190"/>
    <w:rsid w:val="009B547A"/>
    <w:rsid w:val="009C137B"/>
    <w:rsid w:val="009D603D"/>
    <w:rsid w:val="009D72C2"/>
    <w:rsid w:val="009E0535"/>
    <w:rsid w:val="009E2899"/>
    <w:rsid w:val="009E7728"/>
    <w:rsid w:val="009F2170"/>
    <w:rsid w:val="009F6043"/>
    <w:rsid w:val="009F655A"/>
    <w:rsid w:val="00A02E04"/>
    <w:rsid w:val="00A0323B"/>
    <w:rsid w:val="00A129E6"/>
    <w:rsid w:val="00A16644"/>
    <w:rsid w:val="00A21825"/>
    <w:rsid w:val="00A223EF"/>
    <w:rsid w:val="00A278E5"/>
    <w:rsid w:val="00A31B3B"/>
    <w:rsid w:val="00A43DE6"/>
    <w:rsid w:val="00A50B62"/>
    <w:rsid w:val="00A51A25"/>
    <w:rsid w:val="00A5647D"/>
    <w:rsid w:val="00A62C6F"/>
    <w:rsid w:val="00A63B88"/>
    <w:rsid w:val="00A659AC"/>
    <w:rsid w:val="00A72CE6"/>
    <w:rsid w:val="00A73D3B"/>
    <w:rsid w:val="00A77F32"/>
    <w:rsid w:val="00A82260"/>
    <w:rsid w:val="00A8235D"/>
    <w:rsid w:val="00A833BA"/>
    <w:rsid w:val="00A87D69"/>
    <w:rsid w:val="00A909F1"/>
    <w:rsid w:val="00A93106"/>
    <w:rsid w:val="00A95F55"/>
    <w:rsid w:val="00A9688F"/>
    <w:rsid w:val="00AA5E5F"/>
    <w:rsid w:val="00AC4999"/>
    <w:rsid w:val="00AE2001"/>
    <w:rsid w:val="00AE674C"/>
    <w:rsid w:val="00AF23C0"/>
    <w:rsid w:val="00B036E0"/>
    <w:rsid w:val="00B12E6D"/>
    <w:rsid w:val="00B17E17"/>
    <w:rsid w:val="00B20B7B"/>
    <w:rsid w:val="00B34B6E"/>
    <w:rsid w:val="00B3744F"/>
    <w:rsid w:val="00B51A8B"/>
    <w:rsid w:val="00B52CEA"/>
    <w:rsid w:val="00B57FCD"/>
    <w:rsid w:val="00B7129D"/>
    <w:rsid w:val="00B72523"/>
    <w:rsid w:val="00B735CD"/>
    <w:rsid w:val="00B82DA0"/>
    <w:rsid w:val="00B851C8"/>
    <w:rsid w:val="00B9086B"/>
    <w:rsid w:val="00BA7639"/>
    <w:rsid w:val="00BA7B21"/>
    <w:rsid w:val="00BB4CA8"/>
    <w:rsid w:val="00BC3924"/>
    <w:rsid w:val="00BD4AE4"/>
    <w:rsid w:val="00BE2F28"/>
    <w:rsid w:val="00BE3837"/>
    <w:rsid w:val="00BE5D1C"/>
    <w:rsid w:val="00BF0071"/>
    <w:rsid w:val="00BF314F"/>
    <w:rsid w:val="00BF3A45"/>
    <w:rsid w:val="00C0095E"/>
    <w:rsid w:val="00C01233"/>
    <w:rsid w:val="00C10A72"/>
    <w:rsid w:val="00C14C39"/>
    <w:rsid w:val="00C17DD9"/>
    <w:rsid w:val="00C201AE"/>
    <w:rsid w:val="00C20731"/>
    <w:rsid w:val="00C2615B"/>
    <w:rsid w:val="00C27346"/>
    <w:rsid w:val="00C33AD2"/>
    <w:rsid w:val="00C35825"/>
    <w:rsid w:val="00C36842"/>
    <w:rsid w:val="00C4372F"/>
    <w:rsid w:val="00C5046B"/>
    <w:rsid w:val="00C5660B"/>
    <w:rsid w:val="00C5690C"/>
    <w:rsid w:val="00C60645"/>
    <w:rsid w:val="00C77C63"/>
    <w:rsid w:val="00CA06F3"/>
    <w:rsid w:val="00CA0F91"/>
    <w:rsid w:val="00CB00AB"/>
    <w:rsid w:val="00CB3C4E"/>
    <w:rsid w:val="00CB4AAD"/>
    <w:rsid w:val="00CB5246"/>
    <w:rsid w:val="00CB763D"/>
    <w:rsid w:val="00CC5B20"/>
    <w:rsid w:val="00CC6446"/>
    <w:rsid w:val="00CC7E2C"/>
    <w:rsid w:val="00CD2BED"/>
    <w:rsid w:val="00CD5A89"/>
    <w:rsid w:val="00CE21D7"/>
    <w:rsid w:val="00CE4183"/>
    <w:rsid w:val="00D01ED0"/>
    <w:rsid w:val="00D07081"/>
    <w:rsid w:val="00D138BE"/>
    <w:rsid w:val="00D20F1A"/>
    <w:rsid w:val="00D2205C"/>
    <w:rsid w:val="00D24608"/>
    <w:rsid w:val="00D24C7F"/>
    <w:rsid w:val="00D343F6"/>
    <w:rsid w:val="00D36E4E"/>
    <w:rsid w:val="00D56207"/>
    <w:rsid w:val="00D71044"/>
    <w:rsid w:val="00D7204F"/>
    <w:rsid w:val="00D8121F"/>
    <w:rsid w:val="00D85976"/>
    <w:rsid w:val="00DA3760"/>
    <w:rsid w:val="00DD135F"/>
    <w:rsid w:val="00DE210A"/>
    <w:rsid w:val="00DE6E18"/>
    <w:rsid w:val="00E048D2"/>
    <w:rsid w:val="00E146C9"/>
    <w:rsid w:val="00E16926"/>
    <w:rsid w:val="00E16E6F"/>
    <w:rsid w:val="00E228B8"/>
    <w:rsid w:val="00E2306F"/>
    <w:rsid w:val="00E24C15"/>
    <w:rsid w:val="00E27A61"/>
    <w:rsid w:val="00E27A73"/>
    <w:rsid w:val="00E34FF7"/>
    <w:rsid w:val="00E369AE"/>
    <w:rsid w:val="00E40F1E"/>
    <w:rsid w:val="00E5546E"/>
    <w:rsid w:val="00E8663C"/>
    <w:rsid w:val="00E86892"/>
    <w:rsid w:val="00EA4BDF"/>
    <w:rsid w:val="00EB256D"/>
    <w:rsid w:val="00EC1B98"/>
    <w:rsid w:val="00EC5C6E"/>
    <w:rsid w:val="00ED23D0"/>
    <w:rsid w:val="00ED50A1"/>
    <w:rsid w:val="00EE02AA"/>
    <w:rsid w:val="00EE22DB"/>
    <w:rsid w:val="00EE41EA"/>
    <w:rsid w:val="00EE52F1"/>
    <w:rsid w:val="00EF2E43"/>
    <w:rsid w:val="00EF4BE1"/>
    <w:rsid w:val="00F0140B"/>
    <w:rsid w:val="00F02AF6"/>
    <w:rsid w:val="00F04823"/>
    <w:rsid w:val="00F1447C"/>
    <w:rsid w:val="00F22251"/>
    <w:rsid w:val="00F272F5"/>
    <w:rsid w:val="00F3198E"/>
    <w:rsid w:val="00F328BB"/>
    <w:rsid w:val="00F32D2B"/>
    <w:rsid w:val="00F335CB"/>
    <w:rsid w:val="00F34D0A"/>
    <w:rsid w:val="00F46365"/>
    <w:rsid w:val="00F50E9B"/>
    <w:rsid w:val="00F55C6C"/>
    <w:rsid w:val="00F60071"/>
    <w:rsid w:val="00F611DB"/>
    <w:rsid w:val="00F6155F"/>
    <w:rsid w:val="00F62C8C"/>
    <w:rsid w:val="00F70A97"/>
    <w:rsid w:val="00F71A54"/>
    <w:rsid w:val="00F72F66"/>
    <w:rsid w:val="00F769EC"/>
    <w:rsid w:val="00F87D1E"/>
    <w:rsid w:val="00FB2233"/>
    <w:rsid w:val="00FC6E86"/>
    <w:rsid w:val="00FD161C"/>
    <w:rsid w:val="00FD4AA9"/>
    <w:rsid w:val="00FD7126"/>
    <w:rsid w:val="00FD778D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C65E4"/>
  <w15:docId w15:val="{E0D43F88-3F06-449B-85B7-D565E54C5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  <w:style w:type="table" w:styleId="a9">
    <w:name w:val="Table Grid"/>
    <w:basedOn w:val="a1"/>
    <w:uiPriority w:val="59"/>
    <w:rsid w:val="00F33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2A723-5B9C-4725-A016-472F1539A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Март Мартович</cp:lastModifiedBy>
  <cp:revision>7</cp:revision>
  <cp:lastPrinted>2024-12-30T12:28:00Z</cp:lastPrinted>
  <dcterms:created xsi:type="dcterms:W3CDTF">2024-12-17T12:10:00Z</dcterms:created>
  <dcterms:modified xsi:type="dcterms:W3CDTF">2024-12-31T12:02:00Z</dcterms:modified>
</cp:coreProperties>
</file>